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6E" w:rsidRDefault="00E6236E" w:rsidP="00E6236E">
      <w:pPr>
        <w:ind w:left="501" w:hanging="360"/>
        <w:rPr>
          <w:sz w:val="24"/>
          <w:szCs w:val="24"/>
        </w:rPr>
      </w:pPr>
      <w:r w:rsidRPr="00E6236E">
        <w:rPr>
          <w:sz w:val="24"/>
          <w:szCs w:val="24"/>
        </w:rPr>
        <w:t xml:space="preserve">Dragi učenici, </w:t>
      </w:r>
    </w:p>
    <w:p w:rsidR="00E6236E" w:rsidRDefault="00E6236E" w:rsidP="00E6236E">
      <w:pPr>
        <w:ind w:left="501" w:hanging="360"/>
        <w:rPr>
          <w:sz w:val="24"/>
          <w:szCs w:val="24"/>
        </w:rPr>
      </w:pPr>
      <w:r w:rsidRPr="00E6236E">
        <w:rPr>
          <w:sz w:val="24"/>
          <w:szCs w:val="24"/>
        </w:rPr>
        <w:t>sljedećim aktivnostima pri</w:t>
      </w:r>
      <w:r w:rsidR="007973CD">
        <w:rPr>
          <w:sz w:val="24"/>
          <w:szCs w:val="24"/>
        </w:rPr>
        <w:t xml:space="preserve">godno ćemo </w:t>
      </w:r>
      <w:r w:rsidRPr="00E6236E">
        <w:rPr>
          <w:sz w:val="24"/>
          <w:szCs w:val="24"/>
        </w:rPr>
        <w:t>obiljež</w:t>
      </w:r>
      <w:r w:rsidR="007973CD">
        <w:rPr>
          <w:sz w:val="24"/>
          <w:szCs w:val="24"/>
        </w:rPr>
        <w:t>iti</w:t>
      </w:r>
      <w:r w:rsidRPr="00E6236E">
        <w:rPr>
          <w:sz w:val="24"/>
          <w:szCs w:val="24"/>
        </w:rPr>
        <w:t xml:space="preserve"> </w:t>
      </w:r>
      <w:r w:rsidR="00601173">
        <w:rPr>
          <w:sz w:val="24"/>
          <w:szCs w:val="24"/>
        </w:rPr>
        <w:t>D</w:t>
      </w:r>
      <w:r w:rsidRPr="00E6236E">
        <w:rPr>
          <w:sz w:val="24"/>
          <w:szCs w:val="24"/>
        </w:rPr>
        <w:t>an</w:t>
      </w:r>
      <w:r w:rsidR="007973CD">
        <w:rPr>
          <w:sz w:val="24"/>
          <w:szCs w:val="24"/>
        </w:rPr>
        <w:t>e</w:t>
      </w:r>
      <w:r w:rsidRPr="00E6236E">
        <w:rPr>
          <w:sz w:val="24"/>
          <w:szCs w:val="24"/>
        </w:rPr>
        <w:t xml:space="preserve"> medijske pismenosti.</w:t>
      </w:r>
    </w:p>
    <w:p w:rsidR="00E6236E" w:rsidRPr="00E6236E" w:rsidRDefault="00E6236E" w:rsidP="00E6236E">
      <w:pPr>
        <w:ind w:left="501" w:hanging="360"/>
        <w:rPr>
          <w:sz w:val="24"/>
          <w:szCs w:val="24"/>
        </w:rPr>
      </w:pPr>
    </w:p>
    <w:p w:rsidR="00E6236E" w:rsidRPr="00E6236E" w:rsidRDefault="00E6236E" w:rsidP="00E6236E">
      <w:pPr>
        <w:pStyle w:val="Odlomakpopisa"/>
        <w:numPr>
          <w:ilvl w:val="0"/>
          <w:numId w:val="1"/>
        </w:numPr>
        <w:rPr>
          <w:b/>
        </w:rPr>
      </w:pPr>
      <w:r w:rsidRPr="00E6236E">
        <w:rPr>
          <w:b/>
        </w:rPr>
        <w:t>AKTIVNOST</w:t>
      </w:r>
    </w:p>
    <w:p w:rsidR="00E6236E" w:rsidRDefault="00E6236E" w:rsidP="00E6236E">
      <w:pPr>
        <w:ind w:left="360"/>
      </w:pPr>
      <w:r>
        <w:t>Pogledati video na poveznici:</w:t>
      </w:r>
    </w:p>
    <w:p w:rsidR="00E6236E" w:rsidRDefault="006D4C27">
      <w:hyperlink r:id="rId5" w:history="1">
        <w:r w:rsidR="00E6236E" w:rsidRPr="001E7ABF">
          <w:rPr>
            <w:rStyle w:val="Hiperveza"/>
          </w:rPr>
          <w:t>https://www.youtube.com/watch?v=KjnVyVL7smQ&amp;list=PL9Mz0Kqh3YKpat80EFqG2XjRVtUt1l1T6</w:t>
        </w:r>
      </w:hyperlink>
    </w:p>
    <w:p w:rsidR="00E6236E" w:rsidRDefault="00E6236E" w:rsidP="00E6236E">
      <w:pPr>
        <w:pStyle w:val="Naslov1"/>
        <w:shd w:val="clear" w:color="auto" w:fill="F9F9F9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6236E">
        <w:rPr>
          <w:rFonts w:asciiTheme="minorHAnsi" w:hAnsiTheme="minorHAnsi" w:cstheme="minorHAnsi"/>
          <w:color w:val="auto"/>
          <w:sz w:val="24"/>
          <w:szCs w:val="24"/>
        </w:rPr>
        <w:t xml:space="preserve">Ako ne možeš otvoriti poveznicu, u </w:t>
      </w:r>
      <w:proofErr w:type="spellStart"/>
      <w:r w:rsidRPr="00E6236E">
        <w:rPr>
          <w:rFonts w:asciiTheme="minorHAnsi" w:hAnsiTheme="minorHAnsi" w:cstheme="minorHAnsi"/>
          <w:color w:val="auto"/>
          <w:sz w:val="24"/>
          <w:szCs w:val="24"/>
        </w:rPr>
        <w:t>Youtube</w:t>
      </w:r>
      <w:proofErr w:type="spellEnd"/>
      <w:r w:rsidRPr="00E6236E">
        <w:rPr>
          <w:rFonts w:asciiTheme="minorHAnsi" w:hAnsiTheme="minorHAnsi" w:cstheme="minorHAnsi"/>
          <w:color w:val="auto"/>
          <w:sz w:val="24"/>
          <w:szCs w:val="24"/>
        </w:rPr>
        <w:t xml:space="preserve"> tražilicu upiši: </w:t>
      </w:r>
    </w:p>
    <w:p w:rsidR="00E6236E" w:rsidRDefault="00E6236E" w:rsidP="00E6236E">
      <w:pPr>
        <w:pStyle w:val="Naslov1"/>
        <w:shd w:val="clear" w:color="auto" w:fill="F9F9F9"/>
        <w:spacing w:before="0"/>
        <w:rPr>
          <w:rFonts w:asciiTheme="minorHAnsi" w:eastAsia="Times New Roman" w:hAnsiTheme="minorHAnsi" w:cstheme="minorHAnsi"/>
          <w:b/>
          <w:color w:val="auto"/>
          <w:kern w:val="36"/>
          <w:sz w:val="24"/>
          <w:szCs w:val="24"/>
          <w:lang w:eastAsia="hr-HR"/>
        </w:rPr>
      </w:pPr>
      <w:r w:rsidRPr="00E6236E">
        <w:rPr>
          <w:rFonts w:asciiTheme="minorHAnsi" w:eastAsia="Times New Roman" w:hAnsiTheme="minorHAnsi" w:cstheme="minorHAnsi"/>
          <w:b/>
          <w:color w:val="auto"/>
          <w:kern w:val="36"/>
          <w:sz w:val="24"/>
          <w:szCs w:val="24"/>
          <w:lang w:eastAsia="hr-HR"/>
        </w:rPr>
        <w:t>Hrvatski jezik - 5.r. - Komunikacija putem elektroničkih medija</w:t>
      </w:r>
    </w:p>
    <w:p w:rsidR="00E6236E" w:rsidRDefault="00E6236E" w:rsidP="00E6236E">
      <w:pPr>
        <w:rPr>
          <w:lang w:eastAsia="hr-HR"/>
        </w:rPr>
      </w:pPr>
    </w:p>
    <w:p w:rsidR="00E6236E" w:rsidRDefault="00E6236E" w:rsidP="00E6236E">
      <w:pPr>
        <w:pStyle w:val="Odlomakpopisa"/>
        <w:numPr>
          <w:ilvl w:val="0"/>
          <w:numId w:val="1"/>
        </w:numPr>
        <w:rPr>
          <w:b/>
          <w:lang w:eastAsia="hr-HR"/>
        </w:rPr>
      </w:pPr>
      <w:r>
        <w:rPr>
          <w:b/>
          <w:lang w:eastAsia="hr-HR"/>
        </w:rPr>
        <w:t>AKTIVNOST</w:t>
      </w:r>
    </w:p>
    <w:p w:rsidR="00E6236E" w:rsidRDefault="00E6236E" w:rsidP="00E6236E">
      <w:pPr>
        <w:pStyle w:val="Odlomakpopisa"/>
        <w:ind w:left="501"/>
        <w:rPr>
          <w:rFonts w:eastAsia="Calibri" w:cs="Times New Roman"/>
          <w:szCs w:val="24"/>
        </w:rPr>
      </w:pPr>
    </w:p>
    <w:p w:rsidR="00E6236E" w:rsidRPr="00D94900" w:rsidRDefault="00E6236E" w:rsidP="00D94900">
      <w:pPr>
        <w:rPr>
          <w:rStyle w:val="Hiperveza"/>
          <w:rFonts w:eastAsia="Calibri" w:cstheme="minorHAnsi"/>
          <w:color w:val="0066FF"/>
          <w:sz w:val="24"/>
          <w:szCs w:val="24"/>
        </w:rPr>
      </w:pPr>
      <w:r w:rsidRPr="00D94900">
        <w:rPr>
          <w:rFonts w:eastAsia="Calibri" w:cstheme="minorHAnsi"/>
          <w:sz w:val="24"/>
          <w:szCs w:val="24"/>
        </w:rPr>
        <w:t xml:space="preserve">Odigraj igru spajanja pojmova u digitalnome alatu </w:t>
      </w:r>
      <w:proofErr w:type="spellStart"/>
      <w:r w:rsidRPr="00D94900">
        <w:rPr>
          <w:rFonts w:eastAsia="Calibri" w:cstheme="minorHAnsi"/>
          <w:i/>
          <w:sz w:val="24"/>
          <w:szCs w:val="24"/>
        </w:rPr>
        <w:t>Wordwall</w:t>
      </w:r>
      <w:proofErr w:type="spellEnd"/>
      <w:r w:rsidRPr="00D94900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Pr="00D94900">
          <w:rPr>
            <w:rStyle w:val="Hiperveza"/>
            <w:rFonts w:eastAsia="Calibri" w:cstheme="minorHAnsi"/>
            <w:sz w:val="24"/>
            <w:szCs w:val="24"/>
          </w:rPr>
          <w:t>https://wordwall.net/hr/resource/552732</w:t>
        </w:r>
      </w:hyperlink>
    </w:p>
    <w:p w:rsidR="00E6236E" w:rsidRDefault="00E6236E" w:rsidP="00E6236E">
      <w:pPr>
        <w:pStyle w:val="Odlomakpopisa"/>
        <w:ind w:left="501"/>
        <w:rPr>
          <w:rFonts w:cstheme="minorHAnsi"/>
          <w:b/>
          <w:sz w:val="24"/>
          <w:szCs w:val="24"/>
          <w:lang w:eastAsia="hr-HR"/>
        </w:rPr>
      </w:pPr>
    </w:p>
    <w:p w:rsidR="00E6236E" w:rsidRDefault="00E6236E" w:rsidP="00E6236E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eastAsia="hr-HR"/>
        </w:rPr>
      </w:pPr>
      <w:r w:rsidRPr="00E6236E">
        <w:rPr>
          <w:rFonts w:cstheme="minorHAnsi"/>
          <w:b/>
          <w:sz w:val="24"/>
          <w:szCs w:val="24"/>
          <w:lang w:eastAsia="hr-HR"/>
        </w:rPr>
        <w:t>AKTIVNOST</w:t>
      </w:r>
    </w:p>
    <w:p w:rsidR="00E6236E" w:rsidRDefault="00E6236E" w:rsidP="00E6236E">
      <w:pPr>
        <w:pStyle w:val="Odlomakpopisa"/>
        <w:ind w:left="501"/>
        <w:rPr>
          <w:rFonts w:cstheme="minorHAnsi"/>
          <w:b/>
          <w:sz w:val="24"/>
          <w:szCs w:val="24"/>
          <w:lang w:eastAsia="hr-HR"/>
        </w:rPr>
      </w:pPr>
    </w:p>
    <w:p w:rsidR="00E6236E" w:rsidRPr="00D94900" w:rsidRDefault="00D94900" w:rsidP="00D94900">
      <w:pPr>
        <w:rPr>
          <w:rFonts w:cstheme="minorHAnsi"/>
          <w:sz w:val="24"/>
          <w:szCs w:val="24"/>
          <w:lang w:eastAsia="hr-HR"/>
        </w:rPr>
      </w:pPr>
      <w:r w:rsidRPr="00D94900">
        <w:rPr>
          <w:rFonts w:cstheme="minorHAnsi"/>
          <w:sz w:val="24"/>
          <w:szCs w:val="24"/>
        </w:rPr>
        <w:t xml:space="preserve">U bilježnicu za Hrvatski jezik, u obliku </w:t>
      </w:r>
      <w:proofErr w:type="spellStart"/>
      <w:r w:rsidRPr="00D94900">
        <w:rPr>
          <w:rFonts w:cstheme="minorHAnsi"/>
          <w:sz w:val="24"/>
          <w:szCs w:val="24"/>
        </w:rPr>
        <w:t>Vennovog</w:t>
      </w:r>
      <w:proofErr w:type="spellEnd"/>
      <w:r w:rsidRPr="00D94900">
        <w:rPr>
          <w:rFonts w:cstheme="minorHAnsi"/>
          <w:sz w:val="24"/>
          <w:szCs w:val="24"/>
        </w:rPr>
        <w:t xml:space="preserve"> dijagrama usporedit ćeš e – poruku i pismo.</w:t>
      </w:r>
    </w:p>
    <w:p w:rsidR="00B87F6B" w:rsidRDefault="00B87F6B" w:rsidP="00E6236E">
      <w:pPr>
        <w:pStyle w:val="Odlomakpopisa"/>
        <w:ind w:left="501"/>
        <w:rPr>
          <w:rFonts w:cstheme="minorHAnsi"/>
          <w:sz w:val="24"/>
          <w:szCs w:val="24"/>
          <w:lang w:eastAsia="hr-HR"/>
        </w:rPr>
      </w:pPr>
    </w:p>
    <w:p w:rsidR="00B87F6B" w:rsidRDefault="00B87F6B" w:rsidP="00B87F6B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eastAsia="hr-HR"/>
        </w:rPr>
      </w:pPr>
      <w:r>
        <w:rPr>
          <w:rFonts w:cstheme="minorHAnsi"/>
          <w:b/>
          <w:sz w:val="24"/>
          <w:szCs w:val="24"/>
          <w:lang w:eastAsia="hr-HR"/>
        </w:rPr>
        <w:t>AKTIVNOST</w:t>
      </w:r>
    </w:p>
    <w:p w:rsidR="00B87F6B" w:rsidRDefault="00B87F6B" w:rsidP="00B87F6B">
      <w:pPr>
        <w:rPr>
          <w:rFonts w:cstheme="minorHAnsi"/>
          <w:sz w:val="24"/>
          <w:szCs w:val="24"/>
          <w:lang w:eastAsia="hr-HR"/>
        </w:rPr>
      </w:pPr>
      <w:r w:rsidRPr="00B87F6B">
        <w:rPr>
          <w:rFonts w:cstheme="minorHAnsi"/>
          <w:sz w:val="24"/>
          <w:szCs w:val="24"/>
          <w:lang w:eastAsia="hr-HR"/>
        </w:rPr>
        <w:t>Na</w:t>
      </w:r>
      <w:r>
        <w:rPr>
          <w:rFonts w:cstheme="minorHAnsi"/>
          <w:sz w:val="24"/>
          <w:szCs w:val="24"/>
          <w:lang w:eastAsia="hr-HR"/>
        </w:rPr>
        <w:t>piši e-p</w:t>
      </w:r>
      <w:r w:rsidR="00D94900">
        <w:rPr>
          <w:rFonts w:cstheme="minorHAnsi"/>
          <w:sz w:val="24"/>
          <w:szCs w:val="24"/>
          <w:lang w:eastAsia="hr-HR"/>
        </w:rPr>
        <w:t>oruku</w:t>
      </w:r>
      <w:r>
        <w:rPr>
          <w:rFonts w:cstheme="minorHAnsi"/>
          <w:sz w:val="24"/>
          <w:szCs w:val="24"/>
          <w:lang w:eastAsia="hr-HR"/>
        </w:rPr>
        <w:t xml:space="preserve"> najboljem prijatelju/prijateljici od najmanje 100 riječi. </w:t>
      </w:r>
      <w:r w:rsidR="00D94900">
        <w:rPr>
          <w:rFonts w:cstheme="minorHAnsi"/>
          <w:sz w:val="24"/>
          <w:szCs w:val="24"/>
          <w:lang w:eastAsia="hr-HR"/>
        </w:rPr>
        <w:t>Obrati pozornost na oblikovanje i sadržaj pisma te na pravopisnu točnost.</w:t>
      </w:r>
    </w:p>
    <w:p w:rsidR="00B87F6B" w:rsidRDefault="00B87F6B" w:rsidP="00B87F6B">
      <w:pPr>
        <w:rPr>
          <w:rFonts w:cstheme="minorHAnsi"/>
          <w:b/>
          <w:color w:val="FF0000"/>
          <w:sz w:val="24"/>
          <w:szCs w:val="24"/>
          <w:lang w:eastAsia="hr-HR"/>
        </w:rPr>
      </w:pPr>
      <w:r w:rsidRPr="0038699D">
        <w:rPr>
          <w:rFonts w:cstheme="minorHAnsi"/>
          <w:b/>
          <w:color w:val="FF0000"/>
          <w:sz w:val="24"/>
          <w:szCs w:val="24"/>
          <w:lang w:eastAsia="hr-HR"/>
        </w:rPr>
        <w:t>E-</w:t>
      </w:r>
      <w:r w:rsidR="00D94900" w:rsidRPr="0038699D">
        <w:rPr>
          <w:rFonts w:cstheme="minorHAnsi"/>
          <w:b/>
          <w:color w:val="FF0000"/>
          <w:sz w:val="24"/>
          <w:szCs w:val="24"/>
          <w:lang w:eastAsia="hr-HR"/>
        </w:rPr>
        <w:t>poruku</w:t>
      </w:r>
      <w:r w:rsidRPr="0038699D">
        <w:rPr>
          <w:rFonts w:cstheme="minorHAnsi"/>
          <w:b/>
          <w:color w:val="FF0000"/>
          <w:sz w:val="24"/>
          <w:szCs w:val="24"/>
          <w:lang w:eastAsia="hr-HR"/>
        </w:rPr>
        <w:t xml:space="preserve"> pošalji elektroničkim putem prijateljici/prijatelju i učiteljici do četvrtka, 19. ožujka, u 15 sati.</w:t>
      </w:r>
    </w:p>
    <w:p w:rsidR="0038699D" w:rsidRPr="0038699D" w:rsidRDefault="0038699D" w:rsidP="00B87F6B">
      <w:pPr>
        <w:rPr>
          <w:rFonts w:cstheme="minorHAnsi"/>
          <w:sz w:val="24"/>
          <w:szCs w:val="24"/>
          <w:lang w:eastAsia="hr-HR"/>
        </w:rPr>
      </w:pPr>
      <w:r w:rsidRPr="0038699D">
        <w:rPr>
          <w:rFonts w:cstheme="minorHAnsi"/>
          <w:sz w:val="24"/>
          <w:szCs w:val="24"/>
          <w:lang w:eastAsia="hr-HR"/>
        </w:rPr>
        <w:t xml:space="preserve">Ovim </w:t>
      </w:r>
      <w:r>
        <w:rPr>
          <w:rFonts w:cstheme="minorHAnsi"/>
          <w:sz w:val="24"/>
          <w:szCs w:val="24"/>
          <w:lang w:eastAsia="hr-HR"/>
        </w:rPr>
        <w:t xml:space="preserve">uratkom učiteljica će vrednovati ostvarenost odgojno-obrazovnoga ishoda A.5.4. </w:t>
      </w:r>
      <w:r w:rsidR="006D4C27">
        <w:rPr>
          <w:rFonts w:cstheme="minorHAnsi"/>
          <w:sz w:val="24"/>
          <w:szCs w:val="24"/>
          <w:lang w:eastAsia="hr-HR"/>
        </w:rPr>
        <w:t>U</w:t>
      </w:r>
      <w:r>
        <w:rPr>
          <w:rFonts w:cstheme="minorHAnsi"/>
          <w:sz w:val="24"/>
          <w:szCs w:val="24"/>
          <w:lang w:eastAsia="hr-HR"/>
        </w:rPr>
        <w:t xml:space="preserve">čenik piše tekstove trodijelne strukture  skladu s temom. </w:t>
      </w:r>
      <w:r w:rsidR="006D4C27">
        <w:rPr>
          <w:rFonts w:cstheme="minorHAnsi"/>
          <w:sz w:val="24"/>
          <w:szCs w:val="24"/>
          <w:lang w:eastAsia="hr-HR"/>
        </w:rPr>
        <w:t>Učenik piše e-poruku u skladu s pravopisnom normom.</w:t>
      </w:r>
    </w:p>
    <w:p w:rsidR="00EA3652" w:rsidRPr="0038699D" w:rsidRDefault="00EA3652" w:rsidP="00B87F6B">
      <w:pPr>
        <w:rPr>
          <w:rFonts w:cstheme="minorHAnsi"/>
          <w:b/>
          <w:sz w:val="24"/>
          <w:szCs w:val="24"/>
          <w:lang w:eastAsia="hr-HR"/>
        </w:rPr>
      </w:pPr>
    </w:p>
    <w:p w:rsidR="00EA3652" w:rsidRPr="00EA3652" w:rsidRDefault="00EA3652" w:rsidP="00EA3652">
      <w:pPr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*Matej treba napisati e-poruku od 50 riječi.</w:t>
      </w:r>
    </w:p>
    <w:p w:rsidR="00F978A9" w:rsidRDefault="00F978A9" w:rsidP="00B87F6B">
      <w:pPr>
        <w:rPr>
          <w:rFonts w:cstheme="minorHAnsi"/>
          <w:b/>
          <w:sz w:val="24"/>
          <w:szCs w:val="24"/>
          <w:lang w:eastAsia="hr-HR"/>
        </w:rPr>
      </w:pPr>
    </w:p>
    <w:p w:rsidR="00F978A9" w:rsidRDefault="00F978A9" w:rsidP="00F978A9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eastAsia="hr-HR"/>
        </w:rPr>
      </w:pPr>
      <w:r>
        <w:rPr>
          <w:rFonts w:cstheme="minorHAnsi"/>
          <w:b/>
          <w:sz w:val="24"/>
          <w:szCs w:val="24"/>
          <w:lang w:eastAsia="hr-HR"/>
        </w:rPr>
        <w:t>AKTIVNOST</w:t>
      </w:r>
    </w:p>
    <w:p w:rsidR="00601173" w:rsidRDefault="00601173" w:rsidP="00601173">
      <w:pPr>
        <w:pStyle w:val="Odlomakpopisa"/>
        <w:ind w:left="501"/>
        <w:rPr>
          <w:rFonts w:cstheme="minorHAnsi"/>
          <w:b/>
          <w:sz w:val="24"/>
          <w:szCs w:val="24"/>
          <w:lang w:eastAsia="hr-HR"/>
        </w:rPr>
      </w:pPr>
    </w:p>
    <w:p w:rsidR="00601173" w:rsidRDefault="00601173" w:rsidP="00D94900">
      <w:pPr>
        <w:rPr>
          <w:rFonts w:cstheme="minorHAnsi"/>
          <w:sz w:val="24"/>
          <w:szCs w:val="24"/>
        </w:rPr>
      </w:pPr>
      <w:r w:rsidRPr="00D94900">
        <w:rPr>
          <w:rFonts w:cstheme="minorHAnsi"/>
          <w:sz w:val="24"/>
          <w:szCs w:val="24"/>
        </w:rPr>
        <w:t xml:space="preserve">Pročitaj ulomak iz romana </w:t>
      </w:r>
      <w:proofErr w:type="spellStart"/>
      <w:r w:rsidRPr="00D94900">
        <w:rPr>
          <w:rFonts w:cstheme="minorHAnsi"/>
          <w:sz w:val="24"/>
          <w:szCs w:val="24"/>
        </w:rPr>
        <w:t>Roalda</w:t>
      </w:r>
      <w:proofErr w:type="spellEnd"/>
      <w:r w:rsidRPr="00D94900">
        <w:rPr>
          <w:rFonts w:cstheme="minorHAnsi"/>
          <w:sz w:val="24"/>
          <w:szCs w:val="24"/>
        </w:rPr>
        <w:t xml:space="preserve"> </w:t>
      </w:r>
      <w:proofErr w:type="spellStart"/>
      <w:r w:rsidRPr="00D94900">
        <w:rPr>
          <w:rFonts w:cstheme="minorHAnsi"/>
          <w:sz w:val="24"/>
          <w:szCs w:val="24"/>
        </w:rPr>
        <w:t>Dahla</w:t>
      </w:r>
      <w:proofErr w:type="spellEnd"/>
      <w:r w:rsidRPr="00D94900">
        <w:rPr>
          <w:rFonts w:cstheme="minorHAnsi"/>
          <w:sz w:val="24"/>
          <w:szCs w:val="24"/>
        </w:rPr>
        <w:t xml:space="preserve">, </w:t>
      </w:r>
      <w:proofErr w:type="spellStart"/>
      <w:r w:rsidRPr="00D94900">
        <w:rPr>
          <w:rFonts w:cstheme="minorHAnsi"/>
          <w:sz w:val="24"/>
          <w:szCs w:val="24"/>
        </w:rPr>
        <w:t>Charlie</w:t>
      </w:r>
      <w:proofErr w:type="spellEnd"/>
      <w:r w:rsidRPr="00D94900">
        <w:rPr>
          <w:rFonts w:cstheme="minorHAnsi"/>
          <w:sz w:val="24"/>
          <w:szCs w:val="24"/>
        </w:rPr>
        <w:t xml:space="preserve"> i tvornica čokolade koji možete pronaći u čitanka na 42. stranici. Odgovori na pitanja ispod teksta i zapiši odgovore u bilježnicu.</w:t>
      </w:r>
    </w:p>
    <w:p w:rsidR="00EA3652" w:rsidRDefault="00EA3652" w:rsidP="00D94900">
      <w:pPr>
        <w:rPr>
          <w:rFonts w:cstheme="minorHAnsi"/>
          <w:sz w:val="24"/>
          <w:szCs w:val="24"/>
        </w:rPr>
      </w:pPr>
    </w:p>
    <w:p w:rsidR="00EA3652" w:rsidRPr="00EA3652" w:rsidRDefault="00EA3652" w:rsidP="00D94900">
      <w:pPr>
        <w:rPr>
          <w:rFonts w:cstheme="minorHAnsi"/>
          <w:sz w:val="24"/>
          <w:szCs w:val="24"/>
          <w:lang w:eastAsia="hr-HR"/>
        </w:rPr>
      </w:pPr>
      <w:r w:rsidRPr="00EA3652">
        <w:rPr>
          <w:rFonts w:cstheme="minorHAnsi"/>
          <w:sz w:val="24"/>
          <w:szCs w:val="24"/>
          <w:lang w:eastAsia="hr-HR"/>
        </w:rPr>
        <w:lastRenderedPageBreak/>
        <w:t>*Matej</w:t>
      </w:r>
      <w:r>
        <w:rPr>
          <w:rFonts w:cstheme="minorHAnsi"/>
          <w:sz w:val="24"/>
          <w:szCs w:val="24"/>
          <w:lang w:eastAsia="hr-HR"/>
        </w:rPr>
        <w:t xml:space="preserve"> treba pročitati prvi ulomak u </w:t>
      </w:r>
      <w:proofErr w:type="spellStart"/>
      <w:r>
        <w:rPr>
          <w:rFonts w:cstheme="minorHAnsi"/>
          <w:sz w:val="24"/>
          <w:szCs w:val="24"/>
          <w:lang w:eastAsia="hr-HR"/>
        </w:rPr>
        <w:t>čitanci</w:t>
      </w:r>
      <w:proofErr w:type="spellEnd"/>
      <w:r>
        <w:rPr>
          <w:rFonts w:cstheme="minorHAnsi"/>
          <w:sz w:val="24"/>
          <w:szCs w:val="24"/>
          <w:lang w:eastAsia="hr-HR"/>
        </w:rPr>
        <w:t xml:space="preserve"> i odgovoriti na prvu grupu pitanja.</w:t>
      </w:r>
    </w:p>
    <w:p w:rsidR="00601173" w:rsidRPr="00601173" w:rsidRDefault="00601173" w:rsidP="00F978A9">
      <w:pPr>
        <w:pStyle w:val="Bezproreda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601173">
        <w:rPr>
          <w:rFonts w:asciiTheme="minorHAnsi" w:eastAsia="Calibri" w:hAnsiTheme="minorHAnsi" w:cstheme="minorHAnsi"/>
          <w:b/>
        </w:rPr>
        <w:t>AKTIVNOST</w:t>
      </w:r>
    </w:p>
    <w:p w:rsidR="00601173" w:rsidRDefault="00601173" w:rsidP="00601173">
      <w:pPr>
        <w:pStyle w:val="Bezproreda"/>
        <w:ind w:left="141"/>
        <w:rPr>
          <w:rFonts w:asciiTheme="minorHAnsi" w:eastAsia="Calibri" w:hAnsiTheme="minorHAnsi" w:cstheme="minorHAnsi"/>
        </w:rPr>
      </w:pPr>
    </w:p>
    <w:p w:rsidR="006D4C27" w:rsidRDefault="00F978A9" w:rsidP="00EA3652">
      <w:pPr>
        <w:pStyle w:val="Bezproreda"/>
        <w:rPr>
          <w:rFonts w:asciiTheme="minorHAnsi" w:eastAsia="Calibri" w:hAnsiTheme="minorHAnsi" w:cstheme="minorHAnsi"/>
        </w:rPr>
      </w:pPr>
      <w:r w:rsidRPr="00F978A9">
        <w:rPr>
          <w:rFonts w:asciiTheme="minorHAnsi" w:eastAsia="Calibri" w:hAnsiTheme="minorHAnsi" w:cstheme="minorHAnsi"/>
        </w:rPr>
        <w:t xml:space="preserve">Osmisli i napiši razgovor koji bi vodio/vodila s </w:t>
      </w:r>
      <w:proofErr w:type="spellStart"/>
      <w:r w:rsidRPr="00F978A9">
        <w:rPr>
          <w:rFonts w:asciiTheme="minorHAnsi" w:eastAsia="Calibri" w:hAnsiTheme="minorHAnsi" w:cstheme="minorHAnsi"/>
        </w:rPr>
        <w:t>Willyjem</w:t>
      </w:r>
      <w:proofErr w:type="spellEnd"/>
      <w:r w:rsidRPr="00F978A9">
        <w:rPr>
          <w:rFonts w:asciiTheme="minorHAnsi" w:eastAsia="Calibri" w:hAnsiTheme="minorHAnsi" w:cstheme="minorHAnsi"/>
        </w:rPr>
        <w:t xml:space="preserve"> </w:t>
      </w:r>
      <w:proofErr w:type="spellStart"/>
      <w:r w:rsidRPr="00F978A9">
        <w:rPr>
          <w:rFonts w:asciiTheme="minorHAnsi" w:eastAsia="Calibri" w:hAnsiTheme="minorHAnsi" w:cstheme="minorHAnsi"/>
        </w:rPr>
        <w:t>Wonkom</w:t>
      </w:r>
      <w:proofErr w:type="spellEnd"/>
      <w:r w:rsidRPr="00F978A9">
        <w:rPr>
          <w:rFonts w:asciiTheme="minorHAnsi" w:eastAsia="Calibri" w:hAnsiTheme="minorHAnsi" w:cstheme="minorHAnsi"/>
        </w:rPr>
        <w:t>, najvećim izumiteljem i proizvođačem čokolade.</w:t>
      </w:r>
      <w:r w:rsidR="00601173">
        <w:rPr>
          <w:rFonts w:asciiTheme="minorHAnsi" w:eastAsia="Calibri" w:hAnsiTheme="minorHAnsi" w:cstheme="minorHAnsi"/>
        </w:rPr>
        <w:t xml:space="preserve"> Razgovor treba imati najmanje 150 riječi. </w:t>
      </w:r>
    </w:p>
    <w:p w:rsidR="006D4C27" w:rsidRDefault="006D4C27" w:rsidP="00EA3652">
      <w:pPr>
        <w:pStyle w:val="Bezproreda"/>
        <w:rPr>
          <w:rFonts w:asciiTheme="minorHAnsi" w:eastAsia="Calibri" w:hAnsiTheme="minorHAnsi" w:cstheme="minorHAnsi"/>
        </w:rPr>
      </w:pPr>
    </w:p>
    <w:p w:rsidR="006D4C27" w:rsidRDefault="00601173" w:rsidP="00EA3652">
      <w:pPr>
        <w:pStyle w:val="Bezproreda"/>
        <w:rPr>
          <w:rFonts w:asciiTheme="minorHAnsi" w:eastAsia="Calibri" w:hAnsiTheme="minorHAnsi" w:cstheme="minorHAnsi"/>
          <w:b/>
          <w:color w:val="FF0000"/>
        </w:rPr>
      </w:pPr>
      <w:r w:rsidRPr="006D4C27">
        <w:rPr>
          <w:rFonts w:asciiTheme="minorHAnsi" w:eastAsia="Calibri" w:hAnsiTheme="minorHAnsi" w:cstheme="minorHAnsi"/>
          <w:b/>
          <w:color w:val="FF0000"/>
        </w:rPr>
        <w:t xml:space="preserve">Rad napiši u </w:t>
      </w:r>
      <w:proofErr w:type="spellStart"/>
      <w:r w:rsidRPr="006D4C27">
        <w:rPr>
          <w:rFonts w:asciiTheme="minorHAnsi" w:eastAsia="Calibri" w:hAnsiTheme="minorHAnsi" w:cstheme="minorHAnsi"/>
          <w:b/>
          <w:color w:val="FF0000"/>
        </w:rPr>
        <w:t>wordu</w:t>
      </w:r>
      <w:proofErr w:type="spellEnd"/>
      <w:r w:rsidRPr="006D4C27">
        <w:rPr>
          <w:rFonts w:asciiTheme="minorHAnsi" w:eastAsia="Calibri" w:hAnsiTheme="minorHAnsi" w:cstheme="minorHAnsi"/>
          <w:b/>
          <w:color w:val="FF0000"/>
        </w:rPr>
        <w:t xml:space="preserve"> i pošalji učiteljici na e-mail d</w:t>
      </w:r>
      <w:r w:rsidR="00D94900" w:rsidRPr="006D4C27">
        <w:rPr>
          <w:rFonts w:asciiTheme="minorHAnsi" w:eastAsia="Calibri" w:hAnsiTheme="minorHAnsi" w:cstheme="minorHAnsi"/>
          <w:b/>
          <w:color w:val="FF0000"/>
        </w:rPr>
        <w:t>o 20. ožujka u 12. sati</w:t>
      </w:r>
      <w:r w:rsidR="006D4C27">
        <w:rPr>
          <w:rFonts w:asciiTheme="minorHAnsi" w:eastAsia="Calibri" w:hAnsiTheme="minorHAnsi" w:cstheme="minorHAnsi"/>
          <w:b/>
          <w:color w:val="FF0000"/>
        </w:rPr>
        <w:t>.</w:t>
      </w:r>
    </w:p>
    <w:p w:rsidR="006D4C27" w:rsidRDefault="006D4C27" w:rsidP="00EA3652">
      <w:pPr>
        <w:pStyle w:val="Bezproreda"/>
        <w:rPr>
          <w:rFonts w:asciiTheme="minorHAnsi" w:eastAsia="Calibri" w:hAnsiTheme="minorHAnsi" w:cstheme="minorHAnsi"/>
          <w:b/>
          <w:color w:val="FF0000"/>
        </w:rPr>
      </w:pPr>
    </w:p>
    <w:p w:rsidR="006D4C27" w:rsidRPr="006D4C27" w:rsidRDefault="006D4C27" w:rsidP="00EA3652">
      <w:pPr>
        <w:pStyle w:val="Bezproreda"/>
        <w:rPr>
          <w:rFonts w:asciiTheme="minorHAnsi" w:eastAsia="Calibri" w:hAnsiTheme="minorHAnsi" w:cstheme="minorHAnsi"/>
          <w:b/>
        </w:rPr>
      </w:pPr>
      <w:bookmarkStart w:id="0" w:name="_GoBack"/>
      <w:r w:rsidRPr="006D4C27">
        <w:rPr>
          <w:rFonts w:asciiTheme="minorHAnsi" w:hAnsiTheme="minorHAnsi" w:cstheme="minorHAnsi"/>
          <w:szCs w:val="24"/>
          <w:lang w:eastAsia="hr-HR"/>
        </w:rPr>
        <w:t>Ovim uratkom učiteljica će vrednovati ostvarenost odgojno-obrazovnoga ishoda A.5.4. Učenik piše tekstove trodijelne strukture  skladu s temom.</w:t>
      </w:r>
      <w:bookmarkEnd w:id="0"/>
    </w:p>
    <w:p w:rsidR="00D94900" w:rsidRDefault="00D94900" w:rsidP="00601173">
      <w:pPr>
        <w:pStyle w:val="Bezproreda"/>
        <w:ind w:left="501"/>
        <w:rPr>
          <w:rFonts w:asciiTheme="minorHAnsi" w:eastAsia="Calibri" w:hAnsiTheme="minorHAnsi" w:cstheme="minorHAnsi"/>
          <w:b/>
        </w:rPr>
      </w:pPr>
    </w:p>
    <w:p w:rsidR="00D94900" w:rsidRDefault="00D94900" w:rsidP="00601173">
      <w:pPr>
        <w:pStyle w:val="Bezproreda"/>
        <w:ind w:left="501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*</w:t>
      </w:r>
      <w:r w:rsidR="00EA3652">
        <w:rPr>
          <w:rFonts w:asciiTheme="minorHAnsi" w:eastAsia="Calibri" w:hAnsiTheme="minorHAnsi" w:cstheme="minorHAnsi"/>
        </w:rPr>
        <w:t>Matej neka napiše rad od 70 riječi.</w:t>
      </w:r>
    </w:p>
    <w:p w:rsidR="00EA3652" w:rsidRDefault="00EA3652" w:rsidP="00601173">
      <w:pPr>
        <w:pStyle w:val="Bezproreda"/>
        <w:ind w:left="501"/>
        <w:rPr>
          <w:rFonts w:asciiTheme="minorHAnsi" w:eastAsia="Calibri" w:hAnsiTheme="minorHAnsi" w:cstheme="minorHAnsi"/>
        </w:rPr>
      </w:pPr>
    </w:p>
    <w:p w:rsidR="00EA3652" w:rsidRPr="00EA3652" w:rsidRDefault="00EA3652" w:rsidP="00EA3652">
      <w:pPr>
        <w:pStyle w:val="Bezproreda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EA3652">
        <w:rPr>
          <w:rFonts w:asciiTheme="minorHAnsi" w:eastAsia="Calibri" w:hAnsiTheme="minorHAnsi" w:cstheme="minorHAnsi"/>
          <w:b/>
        </w:rPr>
        <w:t>AKTIVNOST</w:t>
      </w:r>
    </w:p>
    <w:p w:rsidR="00EA3652" w:rsidRDefault="00EA3652" w:rsidP="00EA3652">
      <w:pPr>
        <w:pStyle w:val="Bezproreda"/>
        <w:ind w:left="501"/>
        <w:rPr>
          <w:rFonts w:asciiTheme="minorHAnsi" w:eastAsia="Calibri" w:hAnsiTheme="minorHAnsi" w:cstheme="minorHAnsi"/>
        </w:rPr>
      </w:pPr>
    </w:p>
    <w:p w:rsidR="00F978A9" w:rsidRDefault="00F978A9" w:rsidP="00EA3652">
      <w:pPr>
        <w:pStyle w:val="Bezproreda"/>
        <w:rPr>
          <w:rFonts w:asciiTheme="minorHAnsi" w:eastAsia="Calibri" w:hAnsiTheme="minorHAnsi" w:cstheme="minorHAnsi"/>
        </w:rPr>
      </w:pPr>
      <w:r w:rsidRPr="00F978A9">
        <w:rPr>
          <w:rFonts w:asciiTheme="minorHAnsi" w:eastAsia="Calibri" w:hAnsiTheme="minorHAnsi" w:cstheme="minorHAnsi"/>
        </w:rPr>
        <w:t xml:space="preserve">Izradi straničnik čija je tema roman </w:t>
      </w:r>
      <w:proofErr w:type="spellStart"/>
      <w:r w:rsidRPr="00F978A9">
        <w:rPr>
          <w:rFonts w:asciiTheme="minorHAnsi" w:eastAsia="Calibri" w:hAnsiTheme="minorHAnsi" w:cstheme="minorHAnsi"/>
          <w:i/>
        </w:rPr>
        <w:t>Charlie</w:t>
      </w:r>
      <w:proofErr w:type="spellEnd"/>
      <w:r w:rsidRPr="00F978A9">
        <w:rPr>
          <w:rFonts w:asciiTheme="minorHAnsi" w:eastAsia="Calibri" w:hAnsiTheme="minorHAnsi" w:cstheme="minorHAnsi"/>
          <w:i/>
        </w:rPr>
        <w:t xml:space="preserve"> i tvornica čokolade</w:t>
      </w:r>
      <w:r w:rsidRPr="00F978A9">
        <w:rPr>
          <w:rFonts w:asciiTheme="minorHAnsi" w:eastAsia="Calibri" w:hAnsiTheme="minorHAnsi" w:cstheme="minorHAnsi"/>
        </w:rPr>
        <w:t>. Straničnik neka sadržava ilustraciju, naslov romana, ime i prezime autora.</w:t>
      </w:r>
    </w:p>
    <w:p w:rsidR="00EA3652" w:rsidRDefault="00EA3652" w:rsidP="00EA3652">
      <w:pPr>
        <w:pStyle w:val="Bezproreda"/>
        <w:rPr>
          <w:rFonts w:asciiTheme="minorHAnsi" w:eastAsia="Calibri" w:hAnsiTheme="minorHAnsi" w:cstheme="minorHAnsi"/>
        </w:rPr>
      </w:pPr>
    </w:p>
    <w:p w:rsidR="00EA3652" w:rsidRPr="00EA3652" w:rsidRDefault="00EA3652" w:rsidP="00EA3652">
      <w:pPr>
        <w:pStyle w:val="Bezproreda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EA3652">
        <w:rPr>
          <w:rFonts w:asciiTheme="minorHAnsi" w:eastAsia="Calibri" w:hAnsiTheme="minorHAnsi" w:cstheme="minorHAnsi"/>
          <w:b/>
        </w:rPr>
        <w:t>AKTIVNOST</w:t>
      </w:r>
    </w:p>
    <w:p w:rsidR="00EA3652" w:rsidRPr="00F978A9" w:rsidRDefault="00EA3652" w:rsidP="00EA3652">
      <w:pPr>
        <w:pStyle w:val="Bezproreda"/>
        <w:ind w:left="501"/>
        <w:rPr>
          <w:rFonts w:asciiTheme="minorHAnsi" w:eastAsia="Calibri" w:hAnsiTheme="minorHAnsi" w:cstheme="minorHAnsi"/>
        </w:rPr>
      </w:pPr>
    </w:p>
    <w:p w:rsidR="00F978A9" w:rsidRDefault="00F978A9" w:rsidP="00EA3652">
      <w:pPr>
        <w:pStyle w:val="Bezproreda"/>
        <w:rPr>
          <w:rFonts w:asciiTheme="minorHAnsi" w:eastAsia="Calibri" w:hAnsiTheme="minorHAnsi" w:cstheme="minorHAnsi"/>
        </w:rPr>
      </w:pPr>
      <w:r w:rsidRPr="00F978A9">
        <w:rPr>
          <w:rFonts w:asciiTheme="minorHAnsi" w:eastAsia="Calibri" w:hAnsiTheme="minorHAnsi" w:cstheme="minorHAnsi"/>
        </w:rPr>
        <w:t xml:space="preserve">Zamisli da možeš posjetiti </w:t>
      </w:r>
      <w:proofErr w:type="spellStart"/>
      <w:r w:rsidRPr="00F978A9">
        <w:rPr>
          <w:rFonts w:asciiTheme="minorHAnsi" w:eastAsia="Calibri" w:hAnsiTheme="minorHAnsi" w:cstheme="minorHAnsi"/>
        </w:rPr>
        <w:t>Wonkinu</w:t>
      </w:r>
      <w:proofErr w:type="spellEnd"/>
      <w:r w:rsidRPr="00F978A9">
        <w:rPr>
          <w:rFonts w:asciiTheme="minorHAnsi" w:eastAsia="Calibri" w:hAnsiTheme="minorHAnsi" w:cstheme="minorHAnsi"/>
        </w:rPr>
        <w:t xml:space="preserve"> tvornicu. Izradi slikovnicu u kojoj ćeš prikazati svoju čokoladnu pustolovinu – obilazak tvornice čokolade.</w:t>
      </w:r>
    </w:p>
    <w:p w:rsidR="00EA3652" w:rsidRDefault="00EA3652" w:rsidP="00EA3652">
      <w:pPr>
        <w:pStyle w:val="Bezproreda"/>
        <w:rPr>
          <w:rFonts w:asciiTheme="minorHAnsi" w:eastAsia="Calibri" w:hAnsiTheme="minorHAnsi" w:cstheme="minorHAnsi"/>
        </w:rPr>
      </w:pPr>
    </w:p>
    <w:p w:rsidR="00EA3652" w:rsidRDefault="00EA3652" w:rsidP="00EA3652">
      <w:pPr>
        <w:pStyle w:val="Bezproreda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*Slikovnicu ćeš predstaviti prvi tjedan nastave te ćete ih vršnjački vrednovati prema zadanim kriterijima vrednovanja:</w:t>
      </w:r>
    </w:p>
    <w:p w:rsidR="00EA3652" w:rsidRDefault="00EA3652" w:rsidP="00EA3652">
      <w:pPr>
        <w:pStyle w:val="Bezproreda"/>
        <w:rPr>
          <w:rFonts w:asciiTheme="minorHAnsi" w:eastAsia="Calibri" w:hAnsiTheme="minorHAnsi" w:cstheme="minorHAnsi"/>
        </w:rPr>
      </w:pPr>
    </w:p>
    <w:p w:rsidR="00EA3652" w:rsidRDefault="00EA3652" w:rsidP="00EA3652">
      <w:pPr>
        <w:pStyle w:val="Bezproreda"/>
        <w:spacing w:line="276" w:lineRule="auto"/>
        <w:rPr>
          <w:b/>
          <w:color w:val="C00000"/>
        </w:rPr>
      </w:pPr>
      <w:r w:rsidRPr="00685EEF">
        <w:rPr>
          <w:b/>
          <w:color w:val="C00000"/>
        </w:rPr>
        <w:t>KRITERIJI VREDNOVANJA</w:t>
      </w:r>
    </w:p>
    <w:p w:rsidR="00EA3652" w:rsidRDefault="00EA3652" w:rsidP="00EA3652">
      <w:pPr>
        <w:pStyle w:val="Bezproreda"/>
        <w:spacing w:line="276" w:lineRule="auto"/>
        <w:rPr>
          <w:b/>
          <w:color w:val="C00000"/>
        </w:rPr>
      </w:pPr>
    </w:p>
    <w:tbl>
      <w:tblPr>
        <w:tblStyle w:val="Reetkatablice"/>
        <w:tblW w:w="9758" w:type="dxa"/>
        <w:tblLayout w:type="fixed"/>
        <w:tblLook w:val="04A0" w:firstRow="1" w:lastRow="0" w:firstColumn="1" w:lastColumn="0" w:noHBand="0" w:noVBand="1"/>
      </w:tblPr>
      <w:tblGrid>
        <w:gridCol w:w="1985"/>
        <w:gridCol w:w="2591"/>
        <w:gridCol w:w="2591"/>
        <w:gridCol w:w="2591"/>
      </w:tblGrid>
      <w:tr w:rsidR="00EA3652" w:rsidRPr="005C0B56" w:rsidTr="00C93982">
        <w:tc>
          <w:tcPr>
            <w:tcW w:w="1985" w:type="dxa"/>
          </w:tcPr>
          <w:p w:rsidR="00EA3652" w:rsidRPr="005C0B56" w:rsidRDefault="00EA3652" w:rsidP="00C93982">
            <w:pPr>
              <w:pStyle w:val="Bezprored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91" w:type="dxa"/>
          </w:tcPr>
          <w:p w:rsidR="00EA3652" w:rsidRPr="005C0B56" w:rsidRDefault="00EA3652" w:rsidP="00C93982">
            <w:pPr>
              <w:pStyle w:val="Bezproreda"/>
              <w:jc w:val="center"/>
              <w:rPr>
                <w:b/>
              </w:rPr>
            </w:pPr>
            <w:r w:rsidRPr="005C0B56">
              <w:rPr>
                <w:b/>
              </w:rPr>
              <w:t>3 boda</w:t>
            </w:r>
          </w:p>
        </w:tc>
        <w:tc>
          <w:tcPr>
            <w:tcW w:w="2591" w:type="dxa"/>
          </w:tcPr>
          <w:p w:rsidR="00EA3652" w:rsidRPr="005C0B56" w:rsidRDefault="00EA3652" w:rsidP="00C93982">
            <w:pPr>
              <w:pStyle w:val="Bezproreda"/>
              <w:jc w:val="center"/>
              <w:rPr>
                <w:b/>
              </w:rPr>
            </w:pPr>
            <w:r w:rsidRPr="005C0B56">
              <w:rPr>
                <w:b/>
              </w:rPr>
              <w:t>2 boda</w:t>
            </w:r>
          </w:p>
        </w:tc>
        <w:tc>
          <w:tcPr>
            <w:tcW w:w="2591" w:type="dxa"/>
          </w:tcPr>
          <w:p w:rsidR="00EA3652" w:rsidRPr="005C0B56" w:rsidRDefault="00EA3652" w:rsidP="00C93982">
            <w:pPr>
              <w:pStyle w:val="Bezproreda"/>
              <w:jc w:val="center"/>
              <w:rPr>
                <w:b/>
              </w:rPr>
            </w:pPr>
            <w:r w:rsidRPr="005C0B56">
              <w:rPr>
                <w:b/>
              </w:rPr>
              <w:t>1 bod</w:t>
            </w:r>
          </w:p>
        </w:tc>
      </w:tr>
      <w:tr w:rsidR="00EA3652" w:rsidTr="00C93982">
        <w:tc>
          <w:tcPr>
            <w:tcW w:w="1985" w:type="dxa"/>
          </w:tcPr>
          <w:p w:rsidR="00EA3652" w:rsidRDefault="00EA3652" w:rsidP="00C93982">
            <w:pPr>
              <w:pStyle w:val="Bezproreda"/>
              <w:jc w:val="center"/>
              <w:rPr>
                <w:b/>
              </w:rPr>
            </w:pPr>
          </w:p>
          <w:p w:rsidR="00EA3652" w:rsidRDefault="00EA3652" w:rsidP="00C93982">
            <w:pPr>
              <w:pStyle w:val="Bezproreda"/>
              <w:jc w:val="center"/>
              <w:rPr>
                <w:b/>
              </w:rPr>
            </w:pPr>
            <w:r w:rsidRPr="005C0B56">
              <w:rPr>
                <w:b/>
              </w:rPr>
              <w:t>riješenost zadatka</w:t>
            </w:r>
          </w:p>
          <w:p w:rsidR="00EA3652" w:rsidRPr="005C0B56" w:rsidRDefault="00EA3652" w:rsidP="00C9398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>učenik je zadatke</w:t>
            </w:r>
          </w:p>
          <w:p w:rsidR="00EA3652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 xml:space="preserve">riješio u </w:t>
            </w:r>
            <w:r>
              <w:rPr>
                <w:szCs w:val="24"/>
              </w:rPr>
              <w:t>cijelosti</w:t>
            </w: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>učenik je uglavnom riješio zadatke</w:t>
            </w: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učenik je djelomice</w:t>
            </w:r>
            <w:r w:rsidRPr="00CF19B7">
              <w:rPr>
                <w:szCs w:val="24"/>
              </w:rPr>
              <w:t xml:space="preserve"> riješio zadatke</w:t>
            </w:r>
          </w:p>
        </w:tc>
      </w:tr>
      <w:tr w:rsidR="00EA3652" w:rsidTr="00C93982">
        <w:tc>
          <w:tcPr>
            <w:tcW w:w="1985" w:type="dxa"/>
          </w:tcPr>
          <w:p w:rsidR="00EA3652" w:rsidRDefault="00EA3652" w:rsidP="00C93982">
            <w:pPr>
              <w:pStyle w:val="Bezproreda"/>
              <w:jc w:val="center"/>
              <w:rPr>
                <w:b/>
              </w:rPr>
            </w:pPr>
          </w:p>
          <w:p w:rsidR="00EA3652" w:rsidRPr="005C0B56" w:rsidRDefault="00EA3652" w:rsidP="00C9398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cjelovitost rečenica</w:t>
            </w: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>učenik odgovara na pitanja</w:t>
            </w: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>cjelovitim rečenicama</w:t>
            </w: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 xml:space="preserve">učenik na pitanja odgovara </w:t>
            </w:r>
            <w:r>
              <w:rPr>
                <w:szCs w:val="24"/>
              </w:rPr>
              <w:t>uglavnom</w:t>
            </w: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>cjelovit</w:t>
            </w:r>
            <w:r>
              <w:rPr>
                <w:szCs w:val="24"/>
              </w:rPr>
              <w:t xml:space="preserve">im </w:t>
            </w:r>
            <w:r w:rsidRPr="00CF19B7">
              <w:rPr>
                <w:szCs w:val="24"/>
              </w:rPr>
              <w:t>rečenicama</w:t>
            </w:r>
            <w:r>
              <w:rPr>
                <w:szCs w:val="24"/>
              </w:rPr>
              <w:t>, pojedine su rečenice necjelovite</w:t>
            </w: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>učenik na pitanja</w:t>
            </w: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odgovara</w:t>
            </w:r>
            <w:r w:rsidRPr="00CF19B7">
              <w:rPr>
                <w:szCs w:val="24"/>
              </w:rPr>
              <w:t xml:space="preserve"> kratko (necjelovitim rečenicama)</w:t>
            </w:r>
          </w:p>
        </w:tc>
      </w:tr>
      <w:tr w:rsidR="00EA3652" w:rsidTr="00C93982">
        <w:tc>
          <w:tcPr>
            <w:tcW w:w="1985" w:type="dxa"/>
          </w:tcPr>
          <w:p w:rsidR="00EA3652" w:rsidRDefault="00EA3652" w:rsidP="00C93982">
            <w:pPr>
              <w:pStyle w:val="Bezproreda"/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b/>
              </w:rPr>
            </w:pPr>
            <w:r w:rsidRPr="00CF19B7">
              <w:rPr>
                <w:b/>
              </w:rPr>
              <w:t>razumijevanje pročitanog</w:t>
            </w:r>
            <w:r>
              <w:rPr>
                <w:b/>
              </w:rPr>
              <w:t xml:space="preserve">a / točnost odgovora </w:t>
            </w:r>
          </w:p>
          <w:p w:rsidR="00EA3652" w:rsidRDefault="00EA3652" w:rsidP="00C93982">
            <w:pPr>
              <w:pStyle w:val="Bezproreda"/>
            </w:pP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>učenik razumije pročitane ulomke, točno odgovara na pitanja</w:t>
            </w: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</w:tc>
        <w:tc>
          <w:tcPr>
            <w:tcW w:w="2591" w:type="dxa"/>
          </w:tcPr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 xml:space="preserve">učenik </w:t>
            </w:r>
            <w:r>
              <w:rPr>
                <w:szCs w:val="24"/>
              </w:rPr>
              <w:t xml:space="preserve">uglavnom </w:t>
            </w:r>
            <w:r w:rsidRPr="00CF19B7">
              <w:rPr>
                <w:szCs w:val="24"/>
              </w:rPr>
              <w:t>razumije pročitane ulomke, odgovara na pitanja</w:t>
            </w:r>
            <w:r>
              <w:rPr>
                <w:szCs w:val="24"/>
              </w:rPr>
              <w:t xml:space="preserve"> uz manje pogreške</w:t>
            </w: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</w:p>
        </w:tc>
        <w:tc>
          <w:tcPr>
            <w:tcW w:w="2591" w:type="dxa"/>
          </w:tcPr>
          <w:p w:rsidR="00EA3652" w:rsidRDefault="00EA3652" w:rsidP="00C93982">
            <w:pPr>
              <w:pStyle w:val="Bezproreda"/>
              <w:jc w:val="center"/>
              <w:rPr>
                <w:szCs w:val="24"/>
              </w:rPr>
            </w:pPr>
          </w:p>
          <w:p w:rsidR="00EA3652" w:rsidRPr="00CF19B7" w:rsidRDefault="00EA3652" w:rsidP="00C93982">
            <w:pPr>
              <w:pStyle w:val="Bezproreda"/>
              <w:jc w:val="center"/>
              <w:rPr>
                <w:szCs w:val="24"/>
              </w:rPr>
            </w:pPr>
            <w:r w:rsidRPr="00CF19B7">
              <w:rPr>
                <w:szCs w:val="24"/>
              </w:rPr>
              <w:t xml:space="preserve">učenik </w:t>
            </w:r>
            <w:r>
              <w:rPr>
                <w:szCs w:val="24"/>
              </w:rPr>
              <w:t xml:space="preserve">djelomice </w:t>
            </w:r>
            <w:r w:rsidRPr="00CF19B7">
              <w:rPr>
                <w:szCs w:val="24"/>
              </w:rPr>
              <w:t xml:space="preserve">razumije pročitane ulomke, </w:t>
            </w:r>
            <w:r>
              <w:rPr>
                <w:szCs w:val="24"/>
              </w:rPr>
              <w:t>dio pitanja odgovorio je netočno</w:t>
            </w:r>
          </w:p>
        </w:tc>
      </w:tr>
    </w:tbl>
    <w:p w:rsidR="00EA3652" w:rsidRPr="00F978A9" w:rsidRDefault="00EA3652" w:rsidP="00EA3652">
      <w:pPr>
        <w:pStyle w:val="Bezproreda"/>
        <w:rPr>
          <w:rFonts w:asciiTheme="minorHAnsi" w:eastAsia="Calibri" w:hAnsiTheme="minorHAnsi" w:cstheme="minorHAnsi"/>
        </w:rPr>
      </w:pPr>
    </w:p>
    <w:p w:rsidR="00F978A9" w:rsidRPr="00F978A9" w:rsidRDefault="00F978A9" w:rsidP="00F978A9">
      <w:pPr>
        <w:ind w:left="141"/>
        <w:rPr>
          <w:rFonts w:cstheme="minorHAnsi"/>
          <w:b/>
          <w:sz w:val="24"/>
          <w:szCs w:val="24"/>
          <w:lang w:eastAsia="hr-HR"/>
        </w:rPr>
      </w:pPr>
    </w:p>
    <w:sectPr w:rsidR="00F978A9" w:rsidRPr="00F9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3841"/>
    <w:multiLevelType w:val="hybridMultilevel"/>
    <w:tmpl w:val="86947BF2"/>
    <w:lvl w:ilvl="0" w:tplc="D55E1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1113"/>
    <w:multiLevelType w:val="hybridMultilevel"/>
    <w:tmpl w:val="F31C0CE8"/>
    <w:lvl w:ilvl="0" w:tplc="E5B85F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0BB9"/>
    <w:multiLevelType w:val="hybridMultilevel"/>
    <w:tmpl w:val="7782138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6E"/>
    <w:rsid w:val="0038699D"/>
    <w:rsid w:val="00601173"/>
    <w:rsid w:val="006D4C27"/>
    <w:rsid w:val="007973CD"/>
    <w:rsid w:val="00B87F6B"/>
    <w:rsid w:val="00D358C0"/>
    <w:rsid w:val="00D94900"/>
    <w:rsid w:val="00E6236E"/>
    <w:rsid w:val="00EA3652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6842"/>
  <w15:chartTrackingRefBased/>
  <w15:docId w15:val="{B2FCC374-58EC-45C5-8955-99B38B29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6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236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236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236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6236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62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F978A9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EA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52732" TargetMode="External"/><Relationship Id="rId5" Type="http://schemas.openxmlformats.org/officeDocument/2006/relationships/hyperlink" Target="https://www.youtube.com/watch?v=KjnVyVL7smQ&amp;list=PL9Mz0Kqh3YKpat80EFqG2XjRVtUt1l1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2020-03-15T14:42:00Z</dcterms:created>
  <dcterms:modified xsi:type="dcterms:W3CDTF">2020-03-16T08:27:00Z</dcterms:modified>
</cp:coreProperties>
</file>