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6AF">
      <w:r>
        <w:t xml:space="preserve">Tema  : Stilska razdoblja u glazbi </w:t>
      </w:r>
    </w:p>
    <w:p w:rsidR="00A876AF" w:rsidRDefault="00384453">
      <w:r>
        <w:t>1. aktivnost</w:t>
      </w:r>
    </w:p>
    <w:p w:rsidR="00D07131" w:rsidRDefault="00D07131">
      <w:r>
        <w:t>Ponovi pojmove koji će ti trebati i koje ćemo često koristiti u nadolazećim temama!</w:t>
      </w:r>
    </w:p>
    <w:p w:rsidR="00D07131" w:rsidRDefault="00D07131"/>
    <w:p w:rsidR="00384453" w:rsidRDefault="00384453">
      <w:r>
        <w:t xml:space="preserve">Pojmovi koji će mi trebati : </w:t>
      </w:r>
    </w:p>
    <w:p w:rsidR="00384453" w:rsidRDefault="00384453">
      <w:proofErr w:type="spellStart"/>
      <w:r w:rsidRPr="00384453">
        <w:rPr>
          <w:b/>
          <w:color w:val="4F81BD" w:themeColor="accent1"/>
          <w:sz w:val="24"/>
        </w:rPr>
        <w:t>Monofonija</w:t>
      </w:r>
      <w:proofErr w:type="spellEnd"/>
      <w:r w:rsidRPr="00384453">
        <w:rPr>
          <w:b/>
          <w:color w:val="4F81BD" w:themeColor="accent1"/>
          <w:sz w:val="24"/>
        </w:rPr>
        <w:t xml:space="preserve"> </w:t>
      </w:r>
      <w:r>
        <w:t xml:space="preserve">– jednoglasje ( svi pjevači izvode istu melodiju) . </w:t>
      </w:r>
    </w:p>
    <w:p w:rsidR="00384453" w:rsidRDefault="00384453">
      <w:r>
        <w:t xml:space="preserve">PAZI – </w:t>
      </w:r>
      <w:proofErr w:type="spellStart"/>
      <w:r>
        <w:t>monofonija</w:t>
      </w:r>
      <w:proofErr w:type="spellEnd"/>
      <w:r>
        <w:t xml:space="preserve"> nije pjevanje jednog pjevača!!!!!!!!!!!!!!!!! </w:t>
      </w:r>
      <w:r>
        <w:sym w:font="Wingdings" w:char="F04A"/>
      </w:r>
    </w:p>
    <w:p w:rsidR="00D07131" w:rsidRDefault="00D07131">
      <w:r>
        <w:t xml:space="preserve">Poslušaj primjer u monofonom slogu : </w:t>
      </w:r>
    </w:p>
    <w:p w:rsidR="00D07131" w:rsidRDefault="00D07131">
      <w:hyperlink r:id="rId4" w:history="1">
        <w:r>
          <w:rPr>
            <w:rStyle w:val="Hiperveza"/>
          </w:rPr>
          <w:t>https://www.youtube.com/watch?v=b_QEP-RHYLY&amp;t=101s</w:t>
        </w:r>
      </w:hyperlink>
      <w:r>
        <w:t xml:space="preserve"> </w:t>
      </w:r>
    </w:p>
    <w:p w:rsidR="00D07131" w:rsidRDefault="00D07131"/>
    <w:p w:rsidR="00384453" w:rsidRDefault="00384453">
      <w:r w:rsidRPr="00D07131">
        <w:rPr>
          <w:b/>
          <w:color w:val="4F81BD" w:themeColor="accent1"/>
          <w:sz w:val="24"/>
        </w:rPr>
        <w:t xml:space="preserve">Homofonija </w:t>
      </w:r>
      <w:r>
        <w:t xml:space="preserve"> - </w:t>
      </w:r>
      <w:r w:rsidR="00D07131">
        <w:t xml:space="preserve">višeglasje u kojem jedna dionica ( glas ) izvodi glavnu melodiju, a ostale dionice su njezina </w:t>
      </w:r>
      <w:proofErr w:type="spellStart"/>
      <w:r w:rsidR="00D07131">
        <w:t>akordska</w:t>
      </w:r>
      <w:proofErr w:type="spellEnd"/>
      <w:r w:rsidR="00D07131">
        <w:t xml:space="preserve"> pratnja. U homofonom slogu sve dionice ( glasovi ) izgovaraju isti tekst. </w:t>
      </w:r>
    </w:p>
    <w:p w:rsidR="00D07131" w:rsidRDefault="00D07131">
      <w:r>
        <w:t xml:space="preserve">Poslušaj primjer u homofonom slogu : </w:t>
      </w:r>
    </w:p>
    <w:p w:rsidR="00D07131" w:rsidRDefault="00D07131">
      <w:hyperlink r:id="rId5" w:history="1">
        <w:r>
          <w:rPr>
            <w:rStyle w:val="Hiperveza"/>
          </w:rPr>
          <w:t>https://www.youtube.com/watch?v=us4mCpNMzc0</w:t>
        </w:r>
      </w:hyperlink>
    </w:p>
    <w:p w:rsidR="00D07131" w:rsidRDefault="00D07131"/>
    <w:p w:rsidR="00D07131" w:rsidRDefault="00D07131">
      <w:r w:rsidRPr="00EE65C9">
        <w:rPr>
          <w:b/>
          <w:color w:val="4F81BD" w:themeColor="accent1"/>
          <w:sz w:val="24"/>
        </w:rPr>
        <w:t xml:space="preserve">Polifonija </w:t>
      </w:r>
      <w:r>
        <w:t xml:space="preserve">– višeglasje u kojem su sve dionice samostalne i ravnopravne. Ne izgovaraju sve dionice  ( glasovi ) isti tekst. </w:t>
      </w:r>
    </w:p>
    <w:p w:rsidR="00EE65C9" w:rsidRDefault="00EE65C9">
      <w:r>
        <w:t xml:space="preserve">Poslušaj primjer u polifonom slogu: </w:t>
      </w:r>
    </w:p>
    <w:p w:rsidR="00EE65C9" w:rsidRDefault="00EE65C9">
      <w:hyperlink r:id="rId6" w:history="1">
        <w:r>
          <w:rPr>
            <w:rStyle w:val="Hiperveza"/>
          </w:rPr>
          <w:t>https://www.youtube.com/watch?v=O5GtmcHZLHw</w:t>
        </w:r>
      </w:hyperlink>
    </w:p>
    <w:p w:rsidR="00EE65C9" w:rsidRDefault="00EE65C9"/>
    <w:p w:rsidR="00EE65C9" w:rsidRDefault="00EE65C9">
      <w:r w:rsidRPr="00EE65C9">
        <w:rPr>
          <w:b/>
          <w:color w:val="4F81BD" w:themeColor="accent1"/>
        </w:rPr>
        <w:t>Vokalna glazba</w:t>
      </w:r>
      <w:r>
        <w:t xml:space="preserve"> – glazba namijenjena pjevanju.</w:t>
      </w:r>
    </w:p>
    <w:p w:rsidR="00EE65C9" w:rsidRDefault="00EE65C9">
      <w:r w:rsidRPr="00EE65C9">
        <w:rPr>
          <w:b/>
          <w:color w:val="4F81BD" w:themeColor="accent1"/>
        </w:rPr>
        <w:t xml:space="preserve">A </w:t>
      </w:r>
      <w:proofErr w:type="spellStart"/>
      <w:r w:rsidRPr="00EE65C9">
        <w:rPr>
          <w:b/>
          <w:color w:val="4F81BD" w:themeColor="accent1"/>
        </w:rPr>
        <w:t>caplella</w:t>
      </w:r>
      <w:proofErr w:type="spellEnd"/>
      <w:r>
        <w:t xml:space="preserve"> – pjevanje bez instrumentalne pratnje .</w:t>
      </w:r>
    </w:p>
    <w:p w:rsidR="00EE65C9" w:rsidRDefault="00EE65C9">
      <w:r w:rsidRPr="00EE65C9">
        <w:rPr>
          <w:b/>
          <w:color w:val="4F81BD" w:themeColor="accent1"/>
        </w:rPr>
        <w:t>Instrumentalna glazba</w:t>
      </w:r>
      <w:r>
        <w:t xml:space="preserve"> – namijenjena sviranju .</w:t>
      </w:r>
    </w:p>
    <w:p w:rsidR="00EE65C9" w:rsidRDefault="00EE65C9">
      <w:r w:rsidRPr="00EE65C9">
        <w:rPr>
          <w:b/>
          <w:color w:val="4F81BD" w:themeColor="accent1"/>
        </w:rPr>
        <w:t>Vokalno instrumentalna glazba</w:t>
      </w:r>
      <w:r>
        <w:t xml:space="preserve"> – namijenjena pjevanju i sviranju.</w:t>
      </w:r>
    </w:p>
    <w:p w:rsidR="00EE65C9" w:rsidRDefault="00EE65C9"/>
    <w:p w:rsidR="00EE65C9" w:rsidRDefault="00EE65C9"/>
    <w:p w:rsidR="00EE65C9" w:rsidRDefault="00EE65C9"/>
    <w:p w:rsidR="004B4BF1" w:rsidRDefault="004B4BF1"/>
    <w:p w:rsidR="00EA4E63" w:rsidRDefault="00EA4E63">
      <w:r>
        <w:lastRenderedPageBreak/>
        <w:t>2. aktivnost</w:t>
      </w:r>
    </w:p>
    <w:p w:rsidR="00384453" w:rsidRDefault="00384453">
      <w:r>
        <w:t>Poslušaj slijedeće primjere i odgovori na pitanja</w:t>
      </w:r>
      <w:r w:rsidR="00EE65C9">
        <w:t xml:space="preserve">: </w:t>
      </w:r>
    </w:p>
    <w:p w:rsidR="00EA4E63" w:rsidRDefault="00EA4E63">
      <w:pPr>
        <w:rPr>
          <w:color w:val="4F81BD" w:themeColor="accent1"/>
          <w:sz w:val="28"/>
        </w:rPr>
      </w:pPr>
      <w:r w:rsidRPr="00EA4E63">
        <w:rPr>
          <w:color w:val="4F81BD" w:themeColor="accent1"/>
          <w:sz w:val="28"/>
        </w:rPr>
        <w:t xml:space="preserve">+ svoje odgovore pošalji na mail </w:t>
      </w:r>
      <w:hyperlink r:id="rId7" w:history="1">
        <w:r w:rsidRPr="00EA4E63">
          <w:rPr>
            <w:rStyle w:val="Hiperveza"/>
            <w:color w:val="4F81BD" w:themeColor="accent1"/>
            <w:sz w:val="28"/>
          </w:rPr>
          <w:t>irena.maras@skole.hr</w:t>
        </w:r>
      </w:hyperlink>
      <w:r w:rsidRPr="00EA4E63">
        <w:rPr>
          <w:color w:val="4F81BD" w:themeColor="accent1"/>
          <w:sz w:val="28"/>
        </w:rPr>
        <w:t xml:space="preserve"> do 21.3.2020. </w:t>
      </w:r>
    </w:p>
    <w:p w:rsidR="00EA4E63" w:rsidRPr="00EA4E63" w:rsidRDefault="00EA4E63">
      <w:pPr>
        <w:rPr>
          <w:color w:val="4F81BD" w:themeColor="accent1"/>
          <w:sz w:val="28"/>
        </w:rPr>
      </w:pPr>
    </w:p>
    <w:p w:rsidR="00EE65C9" w:rsidRDefault="00EE65C9">
      <w:r>
        <w:t xml:space="preserve">1. primjer : </w:t>
      </w:r>
      <w:hyperlink r:id="rId8" w:history="1">
        <w:r>
          <w:rPr>
            <w:rStyle w:val="Hiperveza"/>
          </w:rPr>
          <w:t>https://www.youtube.com/watch?v=Z6hqAfsHURo</w:t>
        </w:r>
      </w:hyperlink>
    </w:p>
    <w:p w:rsidR="00EE65C9" w:rsidRDefault="00EE65C9">
      <w:r>
        <w:t>Izvođački sastav : _____________________________</w:t>
      </w:r>
    </w:p>
    <w:p w:rsidR="00EE65C9" w:rsidRDefault="00EE65C9">
      <w:r>
        <w:t>Skladba je primjer : a ) vokalne glazbe</w:t>
      </w:r>
    </w:p>
    <w:p w:rsidR="00EE65C9" w:rsidRDefault="00EE65C9">
      <w:r>
        <w:t xml:space="preserve">                                    b) instrumentalne glazbe </w:t>
      </w:r>
    </w:p>
    <w:p w:rsidR="00EE65C9" w:rsidRDefault="00EE65C9">
      <w:r>
        <w:t xml:space="preserve">                                    c ) vokalno- instrumentalne glazbe</w:t>
      </w:r>
    </w:p>
    <w:p w:rsidR="00EE65C9" w:rsidRDefault="00EE65C9">
      <w:r>
        <w:t xml:space="preserve">Skladba je u a ) polifonom slogu b) monofonom slogu </w:t>
      </w:r>
      <w:r w:rsidR="004B4BF1">
        <w:t xml:space="preserve">c) homofonom slogu </w:t>
      </w:r>
    </w:p>
    <w:p w:rsidR="004B4BF1" w:rsidRDefault="004B4BF1"/>
    <w:p w:rsidR="004B4BF1" w:rsidRDefault="004B4BF1">
      <w:r>
        <w:t xml:space="preserve">2.primjer : </w:t>
      </w:r>
      <w:hyperlink r:id="rId9" w:history="1">
        <w:r>
          <w:rPr>
            <w:rStyle w:val="Hiperveza"/>
          </w:rPr>
          <w:t>https://www.youtube.com/watch?v=ddbxFi3-UO4&amp;t=137s</w:t>
        </w:r>
      </w:hyperlink>
    </w:p>
    <w:p w:rsidR="004B4BF1" w:rsidRDefault="004B4BF1" w:rsidP="004B4BF1">
      <w:r>
        <w:t>Izvođački sastav : _____________________________</w:t>
      </w:r>
    </w:p>
    <w:p w:rsidR="004B4BF1" w:rsidRDefault="004B4BF1" w:rsidP="004B4BF1">
      <w:r>
        <w:t>Skladba je primjer : a ) vokalne glazbe</w:t>
      </w:r>
    </w:p>
    <w:p w:rsidR="004B4BF1" w:rsidRDefault="004B4BF1" w:rsidP="004B4BF1">
      <w:r>
        <w:t xml:space="preserve">                                    b) instrumentalne glazbe </w:t>
      </w:r>
    </w:p>
    <w:p w:rsidR="004B4BF1" w:rsidRDefault="004B4BF1" w:rsidP="004B4BF1">
      <w:r>
        <w:t xml:space="preserve">                                    c ) vokalno- instrumentalne glazbe</w:t>
      </w:r>
    </w:p>
    <w:p w:rsidR="004B4BF1" w:rsidRDefault="004B4BF1" w:rsidP="004B4BF1">
      <w:r>
        <w:t xml:space="preserve">Skladba je u a ) polifonom slogu b) monofonom slogu c) homofonom slogu </w:t>
      </w:r>
    </w:p>
    <w:p w:rsidR="004B4BF1" w:rsidRDefault="004B4BF1" w:rsidP="004B4BF1"/>
    <w:p w:rsidR="004B4BF1" w:rsidRDefault="004B4BF1">
      <w:r>
        <w:t xml:space="preserve">3. primjer : </w:t>
      </w:r>
      <w:hyperlink r:id="rId10" w:history="1">
        <w:r>
          <w:rPr>
            <w:rStyle w:val="Hiperveza"/>
          </w:rPr>
          <w:t>https://www.youtube.com/watch?v=9mdmco61Htk</w:t>
        </w:r>
      </w:hyperlink>
    </w:p>
    <w:p w:rsidR="004B4BF1" w:rsidRDefault="004B4BF1" w:rsidP="004B4BF1">
      <w:r>
        <w:t>Izvođački sastav : _____________________________</w:t>
      </w:r>
    </w:p>
    <w:p w:rsidR="004B4BF1" w:rsidRDefault="004B4BF1" w:rsidP="004B4BF1">
      <w:r>
        <w:t>Skladba je primjer : a ) vokalne glazbe</w:t>
      </w:r>
    </w:p>
    <w:p w:rsidR="004B4BF1" w:rsidRDefault="004B4BF1" w:rsidP="004B4BF1">
      <w:r>
        <w:t xml:space="preserve">                                    b) instrumentalne glazbe </w:t>
      </w:r>
    </w:p>
    <w:p w:rsidR="004B4BF1" w:rsidRDefault="004B4BF1" w:rsidP="004B4BF1">
      <w:r>
        <w:t xml:space="preserve">                                    c ) vokalno- instrumentalne glazbe</w:t>
      </w:r>
    </w:p>
    <w:p w:rsidR="004B4BF1" w:rsidRDefault="004B4BF1" w:rsidP="004B4BF1">
      <w:r>
        <w:t xml:space="preserve">Skladba je u a ) polifonom slogu b) monofonom slogu c) homofonom slogu </w:t>
      </w:r>
    </w:p>
    <w:p w:rsidR="004B4BF1" w:rsidRDefault="004B4BF1" w:rsidP="004B4BF1"/>
    <w:p w:rsidR="004B4BF1" w:rsidRDefault="004B4BF1">
      <w:r>
        <w:t xml:space="preserve">4. primjer : </w:t>
      </w:r>
      <w:hyperlink r:id="rId11" w:history="1">
        <w:r>
          <w:rPr>
            <w:rStyle w:val="Hiperveza"/>
          </w:rPr>
          <w:t>https://www.youtube.com/watch?v=DsUWFVKJwBM&amp;t=99s</w:t>
        </w:r>
      </w:hyperlink>
    </w:p>
    <w:p w:rsidR="004B4BF1" w:rsidRDefault="004B4BF1"/>
    <w:p w:rsidR="004B4BF1" w:rsidRDefault="004B4BF1" w:rsidP="004B4BF1">
      <w:r>
        <w:lastRenderedPageBreak/>
        <w:t>Izvođački sastav : _____________________________</w:t>
      </w:r>
    </w:p>
    <w:p w:rsidR="004B4BF1" w:rsidRDefault="004B4BF1" w:rsidP="004B4BF1">
      <w:r>
        <w:t>Skladba je primjer : a ) vokalne glazbe</w:t>
      </w:r>
    </w:p>
    <w:p w:rsidR="004B4BF1" w:rsidRDefault="004B4BF1" w:rsidP="004B4BF1">
      <w:r>
        <w:t xml:space="preserve">                                    b) instrumentalne glazbe </w:t>
      </w:r>
    </w:p>
    <w:p w:rsidR="004B4BF1" w:rsidRDefault="004B4BF1" w:rsidP="004B4BF1">
      <w:r>
        <w:t xml:space="preserve">                                    c ) vokalno- instrumentalne glazbe</w:t>
      </w:r>
    </w:p>
    <w:p w:rsidR="004B4BF1" w:rsidRDefault="004B4BF1" w:rsidP="004B4BF1">
      <w:r>
        <w:t xml:space="preserve">Skladba je u a ) polifonom slogu b) monofonom slogu c) homofonom slogu </w:t>
      </w:r>
    </w:p>
    <w:p w:rsidR="00EA4E63" w:rsidRDefault="00EA4E63" w:rsidP="004B4BF1"/>
    <w:p w:rsidR="004B4BF1" w:rsidRPr="00EA4E63" w:rsidRDefault="00EA4E63" w:rsidP="004B4BF1">
      <w:r w:rsidRPr="00EA4E63">
        <w:t>3. aktivnost</w:t>
      </w:r>
    </w:p>
    <w:p w:rsidR="004B4BF1" w:rsidRPr="00EA4E63" w:rsidRDefault="00EA4E63" w:rsidP="004B4BF1">
      <w:pPr>
        <w:rPr>
          <w:i/>
        </w:rPr>
      </w:pPr>
      <w:r w:rsidRPr="00EA4E63">
        <w:rPr>
          <w:i/>
        </w:rPr>
        <w:t xml:space="preserve">U bilježnice zapisati: </w:t>
      </w:r>
    </w:p>
    <w:p w:rsidR="00EA4E63" w:rsidRPr="00EA4E63" w:rsidRDefault="00EA4E63" w:rsidP="00EA4E63">
      <w:pPr>
        <w:jc w:val="center"/>
        <w:rPr>
          <w:b/>
          <w:i/>
          <w:sz w:val="32"/>
        </w:rPr>
      </w:pPr>
      <w:r w:rsidRPr="00EA4E63">
        <w:rPr>
          <w:b/>
          <w:i/>
          <w:sz w:val="32"/>
        </w:rPr>
        <w:t xml:space="preserve">Stilska razdoblja u glazbi </w:t>
      </w:r>
    </w:p>
    <w:p w:rsidR="004B4BF1" w:rsidRPr="004B4BF1" w:rsidRDefault="004B4BF1" w:rsidP="004B4BF1">
      <w:pPr>
        <w:shd w:val="clear" w:color="auto" w:fill="FFFDF8"/>
        <w:spacing w:after="0" w:line="240" w:lineRule="auto"/>
        <w:jc w:val="center"/>
        <w:rPr>
          <w:rFonts w:ascii="Georgia" w:eastAsia="Times New Roman" w:hAnsi="Georgia" w:cs="Times New Roman"/>
          <w:b/>
          <w:color w:val="6B5D40"/>
          <w:sz w:val="20"/>
          <w:szCs w:val="20"/>
        </w:rPr>
      </w:pPr>
      <w:r w:rsidRPr="004B4BF1">
        <w:rPr>
          <w:rFonts w:ascii="Georgia" w:eastAsia="Times New Roman" w:hAnsi="Georgia" w:cs="Times New Roman"/>
          <w:b/>
          <w:color w:val="6B5D40"/>
          <w:sz w:val="24"/>
          <w:szCs w:val="24"/>
        </w:rPr>
        <w:t xml:space="preserve">Glazba se tijekom povijesti mijenjala pa tako i način izvođenja glazbe, tonska građa, notacija, višeglasje i </w:t>
      </w:r>
      <w:proofErr w:type="spellStart"/>
      <w:r w:rsidRPr="004B4BF1">
        <w:rPr>
          <w:rFonts w:ascii="Georgia" w:eastAsia="Times New Roman" w:hAnsi="Georgia" w:cs="Times New Roman"/>
          <w:b/>
          <w:color w:val="6B5D40"/>
          <w:sz w:val="24"/>
          <w:szCs w:val="24"/>
        </w:rPr>
        <w:t>dr</w:t>
      </w:r>
      <w:proofErr w:type="spellEnd"/>
      <w:r w:rsidRPr="004B4BF1">
        <w:rPr>
          <w:rFonts w:ascii="Georgia" w:eastAsia="Times New Roman" w:hAnsi="Georgia" w:cs="Times New Roman"/>
          <w:b/>
          <w:color w:val="6B5D40"/>
          <w:sz w:val="24"/>
          <w:szCs w:val="24"/>
        </w:rPr>
        <w:t>.</w:t>
      </w:r>
    </w:p>
    <w:p w:rsidR="004B4BF1" w:rsidRPr="004B4BF1" w:rsidRDefault="004B4BF1" w:rsidP="004B4BF1">
      <w:pPr>
        <w:shd w:val="clear" w:color="auto" w:fill="FFFDF8"/>
        <w:spacing w:after="0" w:line="240" w:lineRule="auto"/>
        <w:jc w:val="center"/>
        <w:rPr>
          <w:rFonts w:ascii="Georgia" w:eastAsia="Times New Roman" w:hAnsi="Georgia" w:cs="Times New Roman"/>
          <w:b/>
          <w:color w:val="6B5D40"/>
          <w:sz w:val="20"/>
          <w:szCs w:val="20"/>
        </w:rPr>
      </w:pPr>
      <w:r w:rsidRPr="004B4BF1">
        <w:rPr>
          <w:rFonts w:ascii="Georgia" w:eastAsia="Times New Roman" w:hAnsi="Georgia" w:cs="Times New Roman"/>
          <w:b/>
          <w:color w:val="6B5D40"/>
          <w:sz w:val="24"/>
          <w:szCs w:val="24"/>
        </w:rPr>
        <w:t>Zbog svoje različitosti, podijelili smo glazbu u glazbeno-stilska razdoblja, a to su: Srednji vijek, renesansa, barok, klasicizam, romantizam i 20. stoljeće.</w:t>
      </w:r>
    </w:p>
    <w:p w:rsidR="004B4BF1" w:rsidRDefault="004B4BF1"/>
    <w:p w:rsidR="004B4BF1" w:rsidRDefault="004B4BF1"/>
    <w:p w:rsidR="004B4BF1" w:rsidRDefault="004B4BF1"/>
    <w:p w:rsidR="00EE65C9" w:rsidRDefault="00EE65C9"/>
    <w:p w:rsidR="00EE65C9" w:rsidRDefault="00EE65C9"/>
    <w:sectPr w:rsidR="00E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6AF"/>
    <w:rsid w:val="00384453"/>
    <w:rsid w:val="004B4BF1"/>
    <w:rsid w:val="00A876AF"/>
    <w:rsid w:val="00D07131"/>
    <w:rsid w:val="00EA4E63"/>
    <w:rsid w:val="00E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7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hqAfsHU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ena.maras@skole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5GtmcHZLHw" TargetMode="External"/><Relationship Id="rId11" Type="http://schemas.openxmlformats.org/officeDocument/2006/relationships/hyperlink" Target="https://www.youtube.com/watch?v=DsUWFVKJwBM&amp;t=99s" TargetMode="External"/><Relationship Id="rId5" Type="http://schemas.openxmlformats.org/officeDocument/2006/relationships/hyperlink" Target="https://www.youtube.com/watch?v=us4mCpNMzc0" TargetMode="External"/><Relationship Id="rId10" Type="http://schemas.openxmlformats.org/officeDocument/2006/relationships/hyperlink" Target="https://www.youtube.com/watch?v=9mdmco61Htk" TargetMode="External"/><Relationship Id="rId4" Type="http://schemas.openxmlformats.org/officeDocument/2006/relationships/hyperlink" Target="https://www.youtube.com/watch?v=b_QEP-RHYLY&amp;t=101s" TargetMode="External"/><Relationship Id="rId9" Type="http://schemas.openxmlformats.org/officeDocument/2006/relationships/hyperlink" Target="https://www.youtube.com/watch?v=ddbxFi3-UO4&amp;t=137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2020-03-16T18:25:00Z</dcterms:created>
  <dcterms:modified xsi:type="dcterms:W3CDTF">2020-03-16T19:22:00Z</dcterms:modified>
</cp:coreProperties>
</file>